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772489" cy="95097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489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520" w:bottom="280" w:left="820" w:right="200"/>
        </w:sectPr>
      </w:pPr>
    </w:p>
    <w:tbl>
      <w:tblPr>
        <w:tblW w:w="0" w:type="auto"/>
        <w:jc w:val="left"/>
        <w:tblInd w:w="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24"/>
      </w:tblGrid>
      <w:tr>
        <w:trPr>
          <w:trHeight w:val="1375" w:hRule="atLeast"/>
        </w:trPr>
        <w:tc>
          <w:tcPr>
            <w:tcW w:w="462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5024" w:type="dxa"/>
          </w:tcPr>
          <w:p>
            <w:pPr>
              <w:pStyle w:val="TableParagraph"/>
              <w:spacing w:line="220" w:lineRule="exact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ind w:left="3293" w:right="187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594" w:val="left" w:leader="none"/>
              </w:tabs>
              <w:spacing w:before="1"/>
              <w:ind w:left="1492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039" w:val="left" w:leader="none"/>
                <w:tab w:pos="3940" w:val="left" w:leader="none"/>
                <w:tab w:pos="4687" w:val="left" w:leader="none"/>
              </w:tabs>
              <w:spacing w:line="213" w:lineRule="exact"/>
              <w:ind w:left="1636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11"/>
        <w:ind w:left="0"/>
        <w:rPr>
          <w:sz w:val="15"/>
        </w:rPr>
      </w:pPr>
    </w:p>
    <w:p>
      <w:pPr>
        <w:pStyle w:val="Heading1"/>
        <w:spacing w:before="90"/>
        <w:ind w:right="2334"/>
        <w:jc w:val="center"/>
      </w:pPr>
      <w:r>
        <w:rPr/>
        <w:t>ИНСТРУКЦИЯ</w:t>
      </w:r>
      <w:r>
        <w:rPr>
          <w:spacing w:val="-2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</w:p>
    <w:p>
      <w:pPr>
        <w:spacing w:before="2"/>
        <w:ind w:left="2568" w:right="2337" w:firstLine="0"/>
        <w:jc w:val="center"/>
        <w:rPr>
          <w:b/>
          <w:sz w:val="24"/>
        </w:rPr>
      </w:pPr>
      <w:r>
        <w:rPr>
          <w:b/>
          <w:sz w:val="24"/>
        </w:rPr>
        <w:t>по правилам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при поездках</w:t>
      </w:r>
    </w:p>
    <w:p>
      <w:pPr>
        <w:pStyle w:val="BodyText"/>
        <w:spacing w:line="240" w:lineRule="auto"/>
        <w:ind w:left="0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3886" w:val="left" w:leader="none"/>
        </w:tabs>
        <w:spacing w:line="240" w:lineRule="auto" w:before="0" w:after="0"/>
        <w:ind w:left="3885" w:right="0" w:hanging="216"/>
        <w:jc w:val="left"/>
      </w:pPr>
      <w:r>
        <w:rPr/>
        <w:t>Общие</w:t>
      </w:r>
      <w:r>
        <w:rPr>
          <w:spacing w:val="-3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безопасности</w:t>
      </w:r>
    </w:p>
    <w:p>
      <w:pPr>
        <w:pStyle w:val="BodyText"/>
        <w:spacing w:line="240" w:lineRule="auto" w:before="9"/>
        <w:ind w:left="0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37" w:lineRule="auto" w:before="0" w:after="0"/>
        <w:ind w:left="452" w:right="791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> </w:t>
      </w:r>
      <w:r>
        <w:rPr>
          <w:sz w:val="24"/>
        </w:rPr>
        <w:t>данной</w:t>
      </w:r>
      <w:r>
        <w:rPr>
          <w:spacing w:val="-8"/>
          <w:sz w:val="24"/>
        </w:rPr>
        <w:t> </w:t>
      </w:r>
      <w:r>
        <w:rPr>
          <w:sz w:val="24"/>
        </w:rPr>
        <w:t>инструкции</w:t>
      </w:r>
      <w:r>
        <w:rPr>
          <w:spacing w:val="-3"/>
          <w:sz w:val="24"/>
        </w:rPr>
        <w:t> </w:t>
      </w:r>
      <w:r>
        <w:rPr>
          <w:sz w:val="24"/>
        </w:rPr>
        <w:t>обязательно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всех</w:t>
      </w:r>
      <w:r>
        <w:rPr>
          <w:spacing w:val="-4"/>
          <w:sz w:val="24"/>
        </w:rPr>
        <w:t> </w:t>
      </w:r>
      <w:r>
        <w:rPr>
          <w:sz w:val="24"/>
        </w:rPr>
        <w:t>учащихся,</w:t>
      </w:r>
      <w:r>
        <w:rPr>
          <w:spacing w:val="-2"/>
          <w:sz w:val="24"/>
        </w:rPr>
        <w:t> </w:t>
      </w:r>
      <w:r>
        <w:rPr>
          <w:sz w:val="24"/>
        </w:rPr>
        <w:t>охваченных</w:t>
      </w:r>
      <w:r>
        <w:rPr>
          <w:spacing w:val="-9"/>
          <w:sz w:val="24"/>
        </w:rPr>
        <w:t> </w:t>
      </w:r>
      <w:r>
        <w:rPr>
          <w:sz w:val="24"/>
        </w:rPr>
        <w:t>автобусными</w:t>
      </w:r>
      <w:r>
        <w:rPr>
          <w:spacing w:val="-57"/>
          <w:sz w:val="24"/>
        </w:rPr>
        <w:t> </w:t>
      </w:r>
      <w:r>
        <w:rPr>
          <w:sz w:val="24"/>
        </w:rPr>
        <w:t>перевозками.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37" w:lineRule="auto" w:before="6" w:after="0"/>
        <w:ind w:left="452" w:right="1270" w:firstLine="0"/>
        <w:jc w:val="left"/>
        <w:rPr>
          <w:sz w:val="24"/>
        </w:rPr>
      </w:pPr>
      <w:r>
        <w:rPr>
          <w:sz w:val="24"/>
        </w:rPr>
        <w:t>К перевозкам допускаются дети, прошедшие инструктаж по технике безопасности при</w:t>
      </w:r>
      <w:r>
        <w:rPr>
          <w:spacing w:val="-58"/>
          <w:sz w:val="24"/>
        </w:rPr>
        <w:t> </w:t>
      </w:r>
      <w:r>
        <w:rPr>
          <w:sz w:val="24"/>
        </w:rPr>
        <w:t>поездках.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40" w:lineRule="auto" w:before="3" w:after="0"/>
        <w:ind w:left="452" w:right="1413" w:firstLine="0"/>
        <w:jc w:val="left"/>
        <w:rPr>
          <w:sz w:val="24"/>
        </w:rPr>
      </w:pPr>
      <w:r>
        <w:rPr>
          <w:sz w:val="24"/>
        </w:rPr>
        <w:t>Поездки детей возможны только в сопровождении преподавателя,</w:t>
      </w:r>
      <w:r>
        <w:rPr>
          <w:spacing w:val="1"/>
          <w:sz w:val="24"/>
        </w:rPr>
        <w:t> </w:t>
      </w:r>
      <w:r>
        <w:rPr>
          <w:sz w:val="24"/>
        </w:rPr>
        <w:t>либо прошедшего</w:t>
      </w:r>
      <w:r>
        <w:rPr>
          <w:spacing w:val="-57"/>
          <w:sz w:val="24"/>
        </w:rPr>
        <w:t> </w:t>
      </w:r>
      <w:r>
        <w:rPr>
          <w:sz w:val="24"/>
        </w:rPr>
        <w:t>инструктаж</w:t>
      </w:r>
      <w:r>
        <w:rPr>
          <w:spacing w:val="2"/>
          <w:sz w:val="24"/>
        </w:rPr>
        <w:t> </w:t>
      </w:r>
      <w:r>
        <w:rPr>
          <w:sz w:val="24"/>
        </w:rPr>
        <w:t>взрослого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родителей.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37" w:lineRule="auto" w:before="3" w:after="0"/>
        <w:ind w:left="452" w:right="536" w:firstLine="0"/>
        <w:jc w:val="left"/>
        <w:rPr>
          <w:sz w:val="24"/>
        </w:rPr>
      </w:pPr>
      <w:r>
        <w:rPr>
          <w:sz w:val="24"/>
        </w:rPr>
        <w:t>Автобус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перевозки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7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оборудован</w:t>
      </w:r>
      <w:r>
        <w:rPr>
          <w:spacing w:val="-2"/>
          <w:sz w:val="24"/>
        </w:rPr>
        <w:t> </w:t>
      </w:r>
      <w:r>
        <w:rPr>
          <w:sz w:val="24"/>
        </w:rPr>
        <w:t>табличками</w:t>
      </w:r>
      <w:r>
        <w:rPr>
          <w:spacing w:val="-2"/>
          <w:sz w:val="24"/>
        </w:rPr>
        <w:t> </w:t>
      </w:r>
      <w:r>
        <w:rPr>
          <w:sz w:val="24"/>
        </w:rPr>
        <w:t>«ДЕТИ»,</w:t>
      </w:r>
      <w:r>
        <w:rPr>
          <w:spacing w:val="-6"/>
          <w:sz w:val="24"/>
        </w:rPr>
        <w:t> </w:t>
      </w:r>
      <w:r>
        <w:rPr>
          <w:sz w:val="24"/>
        </w:rPr>
        <w:t>огнетушителями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медицинскими</w:t>
      </w:r>
      <w:r>
        <w:rPr>
          <w:spacing w:val="3"/>
          <w:sz w:val="24"/>
        </w:rPr>
        <w:t> </w:t>
      </w:r>
      <w:r>
        <w:rPr>
          <w:sz w:val="24"/>
        </w:rPr>
        <w:t>аптечками.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75" w:lineRule="exact" w:before="3" w:after="0"/>
        <w:ind w:left="634" w:right="0" w:hanging="183"/>
        <w:jc w:val="left"/>
        <w:rPr>
          <w:sz w:val="24"/>
        </w:rPr>
      </w:pPr>
      <w:r>
        <w:rPr>
          <w:sz w:val="24"/>
        </w:rPr>
        <w:t>Травмоопасность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поездках: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</w:tabs>
        <w:spacing w:line="275" w:lineRule="exact" w:before="0" w:after="0"/>
        <w:ind w:left="591" w:right="0" w:hanging="140"/>
        <w:jc w:val="left"/>
        <w:rPr>
          <w:sz w:val="24"/>
        </w:rPr>
      </w:pPr>
      <w:r>
        <w:rPr>
          <w:sz w:val="24"/>
        </w:rPr>
        <w:t>отравления СО2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75" w:lineRule="exact" w:before="3" w:after="0"/>
        <w:ind w:left="596" w:right="0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несоблюдении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7"/>
          <w:sz w:val="24"/>
        </w:rPr>
        <w:t> </w:t>
      </w:r>
      <w:r>
        <w:rPr>
          <w:sz w:val="24"/>
        </w:rPr>
        <w:t>поведения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автобусе -</w:t>
      </w:r>
      <w:r>
        <w:rPr>
          <w:spacing w:val="-1"/>
          <w:sz w:val="24"/>
        </w:rPr>
        <w:t> </w:t>
      </w:r>
      <w:r>
        <w:rPr>
          <w:sz w:val="24"/>
        </w:rPr>
        <w:t>травмы</w:t>
      </w:r>
      <w:r>
        <w:rPr>
          <w:spacing w:val="-5"/>
          <w:sz w:val="24"/>
        </w:rPr>
        <w:t> </w:t>
      </w:r>
      <w:r>
        <w:rPr>
          <w:sz w:val="24"/>
        </w:rPr>
        <w:t>рук,</w:t>
      </w:r>
      <w:r>
        <w:rPr>
          <w:spacing w:val="-1"/>
          <w:sz w:val="24"/>
        </w:rPr>
        <w:t> </w:t>
      </w:r>
      <w:r>
        <w:rPr>
          <w:sz w:val="24"/>
        </w:rPr>
        <w:t>суставов,</w:t>
      </w:r>
      <w:r>
        <w:rPr>
          <w:spacing w:val="-5"/>
          <w:sz w:val="24"/>
        </w:rPr>
        <w:t> </w:t>
      </w:r>
      <w:r>
        <w:rPr>
          <w:sz w:val="24"/>
        </w:rPr>
        <w:t>ушибы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75" w:lineRule="exact" w:before="0" w:after="0"/>
        <w:ind w:left="596" w:right="0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несоблюдении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8"/>
          <w:sz w:val="24"/>
        </w:rPr>
        <w:t> </w:t>
      </w:r>
      <w:r>
        <w:rPr>
          <w:sz w:val="24"/>
        </w:rPr>
        <w:t>посадки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автобус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высадки</w:t>
      </w:r>
      <w:r>
        <w:rPr>
          <w:spacing w:val="-1"/>
          <w:sz w:val="24"/>
        </w:rPr>
        <w:t> </w:t>
      </w:r>
      <w:r>
        <w:rPr>
          <w:sz w:val="24"/>
        </w:rPr>
        <w:t>- травмы</w:t>
      </w:r>
      <w:r>
        <w:rPr>
          <w:spacing w:val="-6"/>
          <w:sz w:val="24"/>
        </w:rPr>
        <w:t> </w:t>
      </w:r>
      <w:r>
        <w:rPr>
          <w:sz w:val="24"/>
        </w:rPr>
        <w:t>рук, суставов,</w:t>
      </w:r>
      <w:r>
        <w:rPr>
          <w:spacing w:val="-6"/>
          <w:sz w:val="24"/>
        </w:rPr>
        <w:t> </w:t>
      </w:r>
      <w:r>
        <w:rPr>
          <w:sz w:val="24"/>
        </w:rPr>
        <w:t>ушибы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75" w:lineRule="exact" w:before="2" w:after="0"/>
        <w:ind w:left="596" w:right="0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возгорания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ожоги.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75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пассажиров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должно</w:t>
      </w:r>
      <w:r>
        <w:rPr>
          <w:spacing w:val="-3"/>
          <w:sz w:val="24"/>
        </w:rPr>
        <w:t> </w:t>
      </w:r>
      <w:r>
        <w:rPr>
          <w:sz w:val="24"/>
        </w:rPr>
        <w:t>превышать</w:t>
      </w:r>
      <w:r>
        <w:rPr>
          <w:spacing w:val="-2"/>
          <w:sz w:val="24"/>
        </w:rPr>
        <w:t> </w:t>
      </w:r>
      <w:r>
        <w:rPr>
          <w:sz w:val="24"/>
        </w:rPr>
        <w:t>число</w:t>
      </w:r>
      <w:r>
        <w:rPr>
          <w:spacing w:val="-3"/>
          <w:sz w:val="24"/>
        </w:rPr>
        <w:t> </w:t>
      </w:r>
      <w:r>
        <w:rPr>
          <w:sz w:val="24"/>
        </w:rPr>
        <w:t>мест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сидения.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75" w:lineRule="exact" w:before="3" w:after="0"/>
        <w:ind w:left="696" w:right="0" w:hanging="245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7"/>
          <w:sz w:val="24"/>
        </w:rPr>
        <w:t> </w:t>
      </w:r>
      <w:r>
        <w:rPr>
          <w:sz w:val="24"/>
        </w:rPr>
        <w:t>перевозка</w:t>
      </w:r>
      <w:r>
        <w:rPr>
          <w:spacing w:val="-2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технически</w:t>
      </w:r>
      <w:r>
        <w:rPr>
          <w:spacing w:val="-1"/>
          <w:sz w:val="24"/>
        </w:rPr>
        <w:t> </w:t>
      </w:r>
      <w:r>
        <w:rPr>
          <w:sz w:val="24"/>
        </w:rPr>
        <w:t>неисправном</w:t>
      </w:r>
      <w:r>
        <w:rPr>
          <w:spacing w:val="-4"/>
          <w:sz w:val="24"/>
        </w:rPr>
        <w:t> </w:t>
      </w:r>
      <w:r>
        <w:rPr>
          <w:sz w:val="24"/>
        </w:rPr>
        <w:t>транспорте</w:t>
      </w:r>
    </w:p>
    <w:p>
      <w:pPr>
        <w:pStyle w:val="ListParagraph"/>
        <w:numPr>
          <w:ilvl w:val="0"/>
          <w:numId w:val="2"/>
        </w:numPr>
        <w:tabs>
          <w:tab w:pos="697" w:val="left" w:leader="none"/>
        </w:tabs>
        <w:spacing w:line="242" w:lineRule="auto" w:before="0" w:after="0"/>
        <w:ind w:left="452" w:right="1423" w:firstLine="0"/>
        <w:jc w:val="left"/>
        <w:rPr>
          <w:sz w:val="24"/>
        </w:rPr>
      </w:pPr>
      <w:r>
        <w:rPr>
          <w:sz w:val="24"/>
        </w:rPr>
        <w:t>В салоне автобуса запрещается перевозка бензина, спирта и других взрывоопасных и</w:t>
      </w:r>
      <w:r>
        <w:rPr>
          <w:spacing w:val="-57"/>
          <w:sz w:val="24"/>
        </w:rPr>
        <w:t> </w:t>
      </w:r>
      <w:r>
        <w:rPr>
          <w:sz w:val="24"/>
        </w:rPr>
        <w:t>легковоспламеняющихся</w:t>
      </w:r>
      <w:r>
        <w:rPr>
          <w:spacing w:val="1"/>
          <w:sz w:val="24"/>
        </w:rPr>
        <w:t> </w:t>
      </w:r>
      <w:r>
        <w:rPr>
          <w:sz w:val="24"/>
        </w:rPr>
        <w:t>жидкостей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веществ.</w:t>
      </w:r>
    </w:p>
    <w:p>
      <w:pPr>
        <w:pStyle w:val="BodyText"/>
        <w:spacing w:line="240" w:lineRule="auto" w:before="1"/>
        <w:ind w:left="0"/>
      </w:pPr>
    </w:p>
    <w:p>
      <w:pPr>
        <w:pStyle w:val="Heading1"/>
        <w:numPr>
          <w:ilvl w:val="0"/>
          <w:numId w:val="1"/>
        </w:numPr>
        <w:tabs>
          <w:tab w:pos="2959" w:val="left" w:leader="none"/>
        </w:tabs>
        <w:spacing w:line="240" w:lineRule="auto" w:before="0" w:after="0"/>
        <w:ind w:left="2958" w:right="0" w:hanging="308"/>
        <w:jc w:val="left"/>
      </w:pPr>
      <w:r>
        <w:rPr/>
        <w:t>Требования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перед</w:t>
      </w:r>
      <w:r>
        <w:rPr>
          <w:spacing w:val="-2"/>
        </w:rPr>
        <w:t> </w:t>
      </w:r>
      <w:r>
        <w:rPr/>
        <w:t>началом</w:t>
      </w:r>
      <w:r>
        <w:rPr>
          <w:spacing w:val="-4"/>
        </w:rPr>
        <w:t> </w:t>
      </w:r>
      <w:r>
        <w:rPr/>
        <w:t>поездки</w:t>
      </w:r>
    </w:p>
    <w:p>
      <w:pPr>
        <w:pStyle w:val="BodyText"/>
        <w:spacing w:line="240" w:lineRule="auto" w:before="6"/>
        <w:ind w:left="0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75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Пройти</w:t>
      </w:r>
      <w:r>
        <w:rPr>
          <w:spacing w:val="-3"/>
          <w:sz w:val="24"/>
        </w:rPr>
        <w:t> </w:t>
      </w:r>
      <w:r>
        <w:rPr>
          <w:sz w:val="24"/>
        </w:rPr>
        <w:t>инструктаж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технике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поездках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75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Ожидать</w:t>
      </w:r>
      <w:r>
        <w:rPr>
          <w:spacing w:val="-3"/>
          <w:sz w:val="24"/>
        </w:rPr>
        <w:t> </w:t>
      </w:r>
      <w:r>
        <w:rPr>
          <w:sz w:val="24"/>
        </w:rPr>
        <w:t>подхода</w:t>
      </w:r>
      <w:r>
        <w:rPr>
          <w:spacing w:val="-4"/>
          <w:sz w:val="24"/>
        </w:rPr>
        <w:t> </w:t>
      </w:r>
      <w:r>
        <w:rPr>
          <w:sz w:val="24"/>
        </w:rPr>
        <w:t>автобуса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определённом</w:t>
      </w:r>
      <w:r>
        <w:rPr>
          <w:spacing w:val="-6"/>
          <w:sz w:val="24"/>
        </w:rPr>
        <w:t> </w:t>
      </w:r>
      <w:r>
        <w:rPr>
          <w:sz w:val="24"/>
        </w:rPr>
        <w:t>месте</w:t>
      </w:r>
      <w:r>
        <w:rPr>
          <w:spacing w:val="-4"/>
          <w:sz w:val="24"/>
        </w:rPr>
        <w:t> </w:t>
      </w:r>
      <w:r>
        <w:rPr>
          <w:sz w:val="24"/>
        </w:rPr>
        <w:t>сбора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75" w:lineRule="exact" w:before="3" w:after="0"/>
        <w:ind w:left="696" w:right="0" w:hanging="245"/>
        <w:jc w:val="left"/>
        <w:rPr>
          <w:sz w:val="24"/>
        </w:rPr>
      </w:pPr>
      <w:r>
        <w:rPr>
          <w:sz w:val="24"/>
        </w:rPr>
        <w:t>Спокойно, не</w:t>
      </w:r>
      <w:r>
        <w:rPr>
          <w:spacing w:val="-7"/>
          <w:sz w:val="24"/>
        </w:rPr>
        <w:t> </w:t>
      </w:r>
      <w:r>
        <w:rPr>
          <w:sz w:val="24"/>
        </w:rPr>
        <w:t>торопясь, соблюдая</w:t>
      </w:r>
      <w:r>
        <w:rPr>
          <w:spacing w:val="-2"/>
          <w:sz w:val="24"/>
        </w:rPr>
        <w:t> </w:t>
      </w:r>
      <w:r>
        <w:rPr>
          <w:sz w:val="24"/>
        </w:rPr>
        <w:t>дисциплину</w:t>
      </w:r>
      <w:r>
        <w:rPr>
          <w:spacing w:val="-11"/>
          <w:sz w:val="24"/>
        </w:rPr>
        <w:t> </w:t>
      </w:r>
      <w:r>
        <w:rPr>
          <w:sz w:val="24"/>
        </w:rPr>
        <w:t>и порядок,</w:t>
      </w:r>
      <w:r>
        <w:rPr>
          <w:spacing w:val="-5"/>
          <w:sz w:val="24"/>
        </w:rPr>
        <w:t> </w:t>
      </w:r>
      <w:r>
        <w:rPr>
          <w:sz w:val="24"/>
        </w:rPr>
        <w:t>собраться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посадки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74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Произвести</w:t>
      </w:r>
      <w:r>
        <w:rPr>
          <w:spacing w:val="-6"/>
          <w:sz w:val="24"/>
        </w:rPr>
        <w:t> </w:t>
      </w:r>
      <w:r>
        <w:rPr>
          <w:sz w:val="24"/>
        </w:rPr>
        <w:t>перекличку</w:t>
      </w:r>
      <w:r>
        <w:rPr>
          <w:spacing w:val="-7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поездки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75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выходить</w:t>
      </w:r>
      <w:r>
        <w:rPr>
          <w:spacing w:val="-5"/>
          <w:sz w:val="24"/>
        </w:rPr>
        <w:t> </w:t>
      </w:r>
      <w:r>
        <w:rPr>
          <w:sz w:val="24"/>
        </w:rPr>
        <w:t>навстречу</w:t>
      </w:r>
      <w:r>
        <w:rPr>
          <w:spacing w:val="-11"/>
          <w:sz w:val="24"/>
        </w:rPr>
        <w:t> </w:t>
      </w:r>
      <w:r>
        <w:rPr>
          <w:sz w:val="24"/>
        </w:rPr>
        <w:t>приближающемуся</w:t>
      </w:r>
      <w:r>
        <w:rPr>
          <w:spacing w:val="-2"/>
          <w:sz w:val="24"/>
        </w:rPr>
        <w:t> </w:t>
      </w:r>
      <w:r>
        <w:rPr>
          <w:sz w:val="24"/>
        </w:rPr>
        <w:t>автобусу.</w:t>
      </w:r>
    </w:p>
    <w:p>
      <w:pPr>
        <w:pStyle w:val="BodyText"/>
        <w:spacing w:line="240" w:lineRule="auto" w:before="5"/>
        <w:ind w:left="0"/>
      </w:pPr>
    </w:p>
    <w:p>
      <w:pPr>
        <w:pStyle w:val="Heading1"/>
        <w:numPr>
          <w:ilvl w:val="0"/>
          <w:numId w:val="1"/>
        </w:numPr>
        <w:tabs>
          <w:tab w:pos="2743" w:val="left" w:leader="none"/>
        </w:tabs>
        <w:spacing w:line="240" w:lineRule="auto" w:before="0" w:after="0"/>
        <w:ind w:left="2742" w:right="0" w:hanging="399"/>
        <w:jc w:val="left"/>
      </w:pPr>
      <w:r>
        <w:rPr/>
        <w:t>Требования</w:t>
      </w:r>
      <w:r>
        <w:rPr>
          <w:spacing w:val="-2"/>
        </w:rPr>
        <w:t> </w:t>
      </w:r>
      <w:r>
        <w:rPr/>
        <w:t>безопасности во</w:t>
      </w:r>
      <w:r>
        <w:rPr>
          <w:spacing w:val="-5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посадки и</w:t>
      </w:r>
      <w:r>
        <w:rPr>
          <w:spacing w:val="-5"/>
        </w:rPr>
        <w:t> </w:t>
      </w:r>
      <w:r>
        <w:rPr/>
        <w:t>поездки</w:t>
      </w:r>
    </w:p>
    <w:p>
      <w:pPr>
        <w:pStyle w:val="BodyText"/>
        <w:spacing w:line="240" w:lineRule="auto" w:before="6"/>
        <w:ind w:left="0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40" w:lineRule="auto" w:before="0" w:after="0"/>
        <w:ind w:left="452" w:right="541" w:firstLine="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полной</w:t>
      </w:r>
      <w:r>
        <w:rPr>
          <w:spacing w:val="-6"/>
          <w:sz w:val="24"/>
        </w:rPr>
        <w:t> </w:t>
      </w:r>
      <w:r>
        <w:rPr>
          <w:sz w:val="24"/>
        </w:rPr>
        <w:t>остановки</w:t>
      </w:r>
      <w:r>
        <w:rPr>
          <w:spacing w:val="-1"/>
          <w:sz w:val="24"/>
        </w:rPr>
        <w:t> </w:t>
      </w:r>
      <w:r>
        <w:rPr>
          <w:sz w:val="24"/>
        </w:rPr>
        <w:t>автобуса,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команде</w:t>
      </w:r>
      <w:r>
        <w:rPr>
          <w:spacing w:val="-4"/>
          <w:sz w:val="24"/>
        </w:rPr>
        <w:t> </w:t>
      </w:r>
      <w:r>
        <w:rPr>
          <w:sz w:val="24"/>
        </w:rPr>
        <w:t>сопровождающего, спокойно,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торопясь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толкаясь войти в салон, занять место для сидения, первыми входят старшие дети, занимающие</w:t>
      </w:r>
      <w:r>
        <w:rPr>
          <w:spacing w:val="1"/>
          <w:sz w:val="24"/>
        </w:rPr>
        <w:t> </w:t>
      </w:r>
      <w:r>
        <w:rPr>
          <w:sz w:val="24"/>
        </w:rPr>
        <w:t>места в</w:t>
      </w:r>
      <w:r>
        <w:rPr>
          <w:spacing w:val="3"/>
          <w:sz w:val="24"/>
        </w:rPr>
        <w:t> </w:t>
      </w:r>
      <w:r>
        <w:rPr>
          <w:sz w:val="24"/>
        </w:rPr>
        <w:t>дальней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водителя</w:t>
      </w:r>
      <w:r>
        <w:rPr>
          <w:spacing w:val="2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салона.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37" w:lineRule="auto" w:before="6" w:after="0"/>
        <w:ind w:left="452" w:right="418" w:firstLine="0"/>
        <w:jc w:val="left"/>
        <w:rPr>
          <w:sz w:val="24"/>
        </w:rPr>
      </w:pPr>
      <w:r>
        <w:rPr>
          <w:sz w:val="24"/>
        </w:rPr>
        <w:t>Не открывать окна, форточки и вентиляционные люки могут открываться только с разрешения</w:t>
      </w:r>
      <w:r>
        <w:rPr>
          <w:spacing w:val="-57"/>
          <w:sz w:val="24"/>
        </w:rPr>
        <w:t> </w:t>
      </w:r>
      <w:r>
        <w:rPr>
          <w:sz w:val="24"/>
        </w:rPr>
        <w:t>водителя.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75" w:lineRule="exact" w:before="3" w:after="0"/>
        <w:ind w:left="696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загромождать</w:t>
      </w:r>
      <w:r>
        <w:rPr>
          <w:spacing w:val="-1"/>
          <w:sz w:val="24"/>
        </w:rPr>
        <w:t> </w:t>
      </w:r>
      <w:r>
        <w:rPr>
          <w:sz w:val="24"/>
        </w:rPr>
        <w:t>проходы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пассажирском</w:t>
      </w:r>
      <w:r>
        <w:rPr>
          <w:spacing w:val="-1"/>
          <w:sz w:val="24"/>
        </w:rPr>
        <w:t> </w:t>
      </w:r>
      <w:r>
        <w:rPr>
          <w:sz w:val="24"/>
        </w:rPr>
        <w:t>салоне</w:t>
      </w:r>
      <w:r>
        <w:rPr>
          <w:spacing w:val="-4"/>
          <w:sz w:val="24"/>
        </w:rPr>
        <w:t> </w:t>
      </w:r>
      <w:r>
        <w:rPr>
          <w:sz w:val="24"/>
        </w:rPr>
        <w:t>сумками, портфелями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т.п.</w:t>
      </w:r>
    </w:p>
    <w:p>
      <w:pPr>
        <w:pStyle w:val="ListParagraph"/>
        <w:numPr>
          <w:ilvl w:val="0"/>
          <w:numId w:val="5"/>
        </w:numPr>
        <w:tabs>
          <w:tab w:pos="698" w:val="left" w:leader="none"/>
        </w:tabs>
        <w:spacing w:line="242" w:lineRule="auto" w:before="0" w:after="0"/>
        <w:ind w:left="452" w:right="1123" w:firstLine="0"/>
        <w:jc w:val="left"/>
        <w:rPr>
          <w:sz w:val="24"/>
        </w:rPr>
      </w:pPr>
      <w:r>
        <w:rPr>
          <w:sz w:val="24"/>
        </w:rPr>
        <w:t>Во время движения не вскакивать со своего места, не отвлекать водителя разговорами и</w:t>
      </w:r>
      <w:r>
        <w:rPr>
          <w:spacing w:val="-57"/>
          <w:sz w:val="24"/>
        </w:rPr>
        <w:t> </w:t>
      </w:r>
      <w:r>
        <w:rPr>
          <w:sz w:val="24"/>
        </w:rPr>
        <w:t>криком</w:t>
      </w:r>
    </w:p>
    <w:p>
      <w:pPr>
        <w:pStyle w:val="ListParagraph"/>
        <w:numPr>
          <w:ilvl w:val="0"/>
          <w:numId w:val="5"/>
        </w:numPr>
        <w:tabs>
          <w:tab w:pos="697" w:val="left" w:leader="none"/>
        </w:tabs>
        <w:spacing w:line="271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создавать</w:t>
      </w:r>
      <w:r>
        <w:rPr>
          <w:spacing w:val="-6"/>
          <w:sz w:val="24"/>
        </w:rPr>
        <w:t> </w:t>
      </w:r>
      <w:r>
        <w:rPr>
          <w:sz w:val="24"/>
        </w:rPr>
        <w:t>ложную</w:t>
      </w:r>
      <w:r>
        <w:rPr>
          <w:spacing w:val="-4"/>
          <w:sz w:val="24"/>
        </w:rPr>
        <w:t> </w:t>
      </w:r>
      <w:r>
        <w:rPr>
          <w:sz w:val="24"/>
        </w:rPr>
        <w:t>панику, соблюдать</w:t>
      </w:r>
      <w:r>
        <w:rPr>
          <w:spacing w:val="-1"/>
          <w:sz w:val="24"/>
        </w:rPr>
        <w:t> </w:t>
      </w:r>
      <w:r>
        <w:rPr>
          <w:sz w:val="24"/>
        </w:rPr>
        <w:t>дисциплину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порядок.</w:t>
      </w:r>
    </w:p>
    <w:p>
      <w:pPr>
        <w:spacing w:after="0" w:line="271" w:lineRule="exact"/>
        <w:jc w:val="left"/>
        <w:rPr>
          <w:sz w:val="24"/>
        </w:rPr>
        <w:sectPr>
          <w:pgSz w:w="11910" w:h="16840"/>
          <w:pgMar w:top="1120" w:bottom="280" w:left="820" w:right="200"/>
        </w:sectPr>
      </w:pPr>
    </w:p>
    <w:p>
      <w:pPr>
        <w:pStyle w:val="Heading1"/>
        <w:numPr>
          <w:ilvl w:val="0"/>
          <w:numId w:val="1"/>
        </w:numPr>
        <w:tabs>
          <w:tab w:pos="2954" w:val="left" w:leader="none"/>
        </w:tabs>
        <w:spacing w:line="240" w:lineRule="auto" w:before="71" w:after="0"/>
        <w:ind w:left="2953" w:right="0" w:hanging="389"/>
        <w:jc w:val="left"/>
      </w:pPr>
      <w:r>
        <w:rPr/>
        <w:t>Требования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в аварийных</w:t>
      </w:r>
      <w:r>
        <w:rPr>
          <w:spacing w:val="-4"/>
        </w:rPr>
        <w:t> </w:t>
      </w:r>
      <w:r>
        <w:rPr/>
        <w:t>ситуациях</w:t>
      </w:r>
    </w:p>
    <w:p>
      <w:pPr>
        <w:pStyle w:val="BodyText"/>
        <w:spacing w:line="240" w:lineRule="auto"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97" w:val="left" w:leader="none"/>
        </w:tabs>
        <w:spacing w:line="240" w:lineRule="auto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плохом</w:t>
      </w:r>
      <w:r>
        <w:rPr>
          <w:spacing w:val="-5"/>
          <w:sz w:val="24"/>
        </w:rPr>
        <w:t> </w:t>
      </w:r>
      <w:r>
        <w:rPr>
          <w:sz w:val="24"/>
        </w:rPr>
        <w:t>самочувствии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внезапном</w:t>
      </w:r>
      <w:r>
        <w:rPr>
          <w:spacing w:val="-2"/>
          <w:sz w:val="24"/>
        </w:rPr>
        <w:t> </w:t>
      </w:r>
      <w:r>
        <w:rPr>
          <w:sz w:val="24"/>
        </w:rPr>
        <w:t>заболевании</w:t>
      </w:r>
      <w:r>
        <w:rPr>
          <w:spacing w:val="-1"/>
          <w:sz w:val="24"/>
        </w:rPr>
        <w:t> </w:t>
      </w:r>
      <w:r>
        <w:rPr>
          <w:sz w:val="24"/>
        </w:rPr>
        <w:t>сообщить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этом</w:t>
      </w:r>
      <w:r>
        <w:rPr>
          <w:spacing w:val="-6"/>
          <w:sz w:val="24"/>
        </w:rPr>
        <w:t> </w:t>
      </w:r>
      <w:r>
        <w:rPr>
          <w:sz w:val="24"/>
        </w:rPr>
        <w:t>сопровождающему.</w:t>
      </w:r>
    </w:p>
    <w:p>
      <w:pPr>
        <w:pStyle w:val="ListParagraph"/>
        <w:numPr>
          <w:ilvl w:val="0"/>
          <w:numId w:val="6"/>
        </w:numPr>
        <w:tabs>
          <w:tab w:pos="697" w:val="left" w:leader="none"/>
        </w:tabs>
        <w:spacing w:line="275" w:lineRule="exact" w:before="2" w:after="0"/>
        <w:ind w:left="696" w:right="0" w:hanging="24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травматизма</w:t>
      </w:r>
      <w:r>
        <w:rPr>
          <w:spacing w:val="-2"/>
          <w:sz w:val="24"/>
        </w:rPr>
        <w:t> </w:t>
      </w:r>
      <w:r>
        <w:rPr>
          <w:sz w:val="24"/>
        </w:rPr>
        <w:t>сообщить</w:t>
      </w:r>
      <w:r>
        <w:rPr>
          <w:spacing w:val="-1"/>
          <w:sz w:val="24"/>
        </w:rPr>
        <w:t> </w:t>
      </w:r>
      <w:r>
        <w:rPr>
          <w:sz w:val="24"/>
        </w:rPr>
        <w:t>учителю, он</w:t>
      </w:r>
      <w:r>
        <w:rPr>
          <w:spacing w:val="-10"/>
          <w:sz w:val="24"/>
        </w:rPr>
        <w:t> </w:t>
      </w:r>
      <w:r>
        <w:rPr>
          <w:sz w:val="24"/>
        </w:rPr>
        <w:t>окажет</w:t>
      </w:r>
      <w:r>
        <w:rPr>
          <w:spacing w:val="-2"/>
          <w:sz w:val="24"/>
        </w:rPr>
        <w:t> </w:t>
      </w:r>
      <w:r>
        <w:rPr>
          <w:sz w:val="24"/>
        </w:rPr>
        <w:t>первую</w:t>
      </w:r>
      <w:r>
        <w:rPr>
          <w:spacing w:val="-3"/>
          <w:sz w:val="24"/>
        </w:rPr>
        <w:t> </w:t>
      </w:r>
      <w:r>
        <w:rPr>
          <w:sz w:val="24"/>
        </w:rPr>
        <w:t>помощь.</w:t>
      </w:r>
    </w:p>
    <w:p>
      <w:pPr>
        <w:pStyle w:val="ListParagraph"/>
        <w:numPr>
          <w:ilvl w:val="0"/>
          <w:numId w:val="6"/>
        </w:numPr>
        <w:tabs>
          <w:tab w:pos="697" w:val="left" w:leader="none"/>
        </w:tabs>
        <w:spacing w:line="242" w:lineRule="auto" w:before="0" w:after="0"/>
        <w:ind w:left="452" w:right="654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возникновении</w:t>
      </w:r>
      <w:r>
        <w:rPr>
          <w:spacing w:val="-3"/>
          <w:sz w:val="24"/>
        </w:rPr>
        <w:t> </w:t>
      </w:r>
      <w:r>
        <w:rPr>
          <w:sz w:val="24"/>
        </w:rPr>
        <w:t>аварийных</w:t>
      </w:r>
      <w:r>
        <w:rPr>
          <w:spacing w:val="-9"/>
          <w:sz w:val="24"/>
        </w:rPr>
        <w:t> </w:t>
      </w:r>
      <w:r>
        <w:rPr>
          <w:sz w:val="24"/>
        </w:rPr>
        <w:t>ситуаций</w:t>
      </w:r>
      <w:r>
        <w:rPr>
          <w:spacing w:val="-3"/>
          <w:sz w:val="24"/>
        </w:rPr>
        <w:t> </w:t>
      </w:r>
      <w:r>
        <w:rPr>
          <w:sz w:val="24"/>
        </w:rPr>
        <w:t>(технической</w:t>
      </w:r>
      <w:r>
        <w:rPr>
          <w:spacing w:val="-3"/>
          <w:sz w:val="24"/>
        </w:rPr>
        <w:t> </w:t>
      </w:r>
      <w:r>
        <w:rPr>
          <w:sz w:val="24"/>
        </w:rPr>
        <w:t>поломки,</w:t>
      </w:r>
      <w:r>
        <w:rPr>
          <w:spacing w:val="-2"/>
          <w:sz w:val="24"/>
        </w:rPr>
        <w:t> </w:t>
      </w:r>
      <w:r>
        <w:rPr>
          <w:sz w:val="24"/>
        </w:rPr>
        <w:t>пожара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т.д.),</w:t>
      </w:r>
      <w:r>
        <w:rPr>
          <w:spacing w:val="-7"/>
          <w:sz w:val="24"/>
        </w:rPr>
        <w:t> </w:t>
      </w:r>
      <w:r>
        <w:rPr>
          <w:sz w:val="24"/>
        </w:rPr>
        <w:t>по указанию</w:t>
      </w:r>
      <w:r>
        <w:rPr>
          <w:spacing w:val="-57"/>
          <w:sz w:val="24"/>
        </w:rPr>
        <w:t> </w:t>
      </w:r>
      <w:r>
        <w:rPr>
          <w:sz w:val="24"/>
        </w:rPr>
        <w:t>водителя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сопровождающего</w:t>
      </w:r>
      <w:r>
        <w:rPr>
          <w:spacing w:val="1"/>
          <w:sz w:val="24"/>
        </w:rPr>
        <w:t> </w:t>
      </w:r>
      <w:r>
        <w:rPr>
          <w:sz w:val="24"/>
        </w:rPr>
        <w:t>быстро,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2"/>
          <w:sz w:val="24"/>
        </w:rPr>
        <w:t> </w:t>
      </w:r>
      <w:r>
        <w:rPr>
          <w:sz w:val="24"/>
        </w:rPr>
        <w:t>паники,</w:t>
      </w:r>
      <w:r>
        <w:rPr>
          <w:spacing w:val="3"/>
          <w:sz w:val="24"/>
        </w:rPr>
        <w:t> </w:t>
      </w:r>
      <w:r>
        <w:rPr>
          <w:sz w:val="24"/>
        </w:rPr>
        <w:t>покинуть</w:t>
      </w:r>
      <w:r>
        <w:rPr>
          <w:spacing w:val="3"/>
          <w:sz w:val="24"/>
        </w:rPr>
        <w:t> </w:t>
      </w:r>
      <w:r>
        <w:rPr>
          <w:sz w:val="24"/>
        </w:rPr>
        <w:t>автобус.</w:t>
      </w:r>
    </w:p>
    <w:p>
      <w:pPr>
        <w:pStyle w:val="ListParagraph"/>
        <w:numPr>
          <w:ilvl w:val="0"/>
          <w:numId w:val="6"/>
        </w:numPr>
        <w:tabs>
          <w:tab w:pos="697" w:val="left" w:leader="none"/>
        </w:tabs>
        <w:spacing w:line="242" w:lineRule="auto" w:before="0" w:after="0"/>
        <w:ind w:left="452" w:right="438" w:firstLine="0"/>
        <w:jc w:val="left"/>
        <w:rPr>
          <w:sz w:val="24"/>
        </w:rPr>
      </w:pPr>
      <w:r>
        <w:rPr>
          <w:sz w:val="24"/>
        </w:rPr>
        <w:t>В случае террористического захвата автобуса соблюдать спокойствие, выполнять все указания</w:t>
      </w:r>
      <w:r>
        <w:rPr>
          <w:spacing w:val="-57"/>
          <w:sz w:val="24"/>
        </w:rPr>
        <w:t> </w:t>
      </w:r>
      <w:r>
        <w:rPr>
          <w:sz w:val="24"/>
        </w:rPr>
        <w:t>без</w:t>
      </w:r>
      <w:r>
        <w:rPr>
          <w:spacing w:val="2"/>
          <w:sz w:val="24"/>
        </w:rPr>
        <w:t> </w:t>
      </w:r>
      <w:r>
        <w:rPr>
          <w:sz w:val="24"/>
        </w:rPr>
        <w:t>паники.</w:t>
      </w:r>
    </w:p>
    <w:p>
      <w:pPr>
        <w:pStyle w:val="BodyText"/>
        <w:spacing w:line="240" w:lineRule="auto" w:before="7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002" w:val="left" w:leader="none"/>
        </w:tabs>
        <w:spacing w:line="240" w:lineRule="auto" w:before="1" w:after="0"/>
        <w:ind w:left="3001" w:right="0" w:hanging="298"/>
        <w:jc w:val="left"/>
      </w:pPr>
      <w:r>
        <w:rPr/>
        <w:t>Требования</w:t>
      </w:r>
      <w:r>
        <w:rPr>
          <w:spacing w:val="-4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окончании</w:t>
      </w:r>
      <w:r>
        <w:rPr>
          <w:spacing w:val="-6"/>
        </w:rPr>
        <w:t> </w:t>
      </w:r>
      <w:r>
        <w:rPr/>
        <w:t>поездки</w:t>
      </w:r>
    </w:p>
    <w:p>
      <w:pPr>
        <w:pStyle w:val="BodyText"/>
        <w:spacing w:line="240" w:lineRule="auto" w:before="9"/>
        <w:ind w:left="0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97" w:val="left" w:leader="none"/>
        </w:tabs>
        <w:spacing w:line="237" w:lineRule="auto" w:before="0" w:after="0"/>
        <w:ind w:left="452" w:right="936" w:firstLine="0"/>
        <w:jc w:val="left"/>
        <w:rPr>
          <w:sz w:val="24"/>
        </w:rPr>
      </w:pPr>
      <w:r>
        <w:rPr>
          <w:sz w:val="24"/>
        </w:rPr>
        <w:t>Выходить из автобуса спокойно, не торопясь, после полной его остановки и с разрешения</w:t>
      </w:r>
      <w:r>
        <w:rPr>
          <w:spacing w:val="-57"/>
          <w:sz w:val="24"/>
        </w:rPr>
        <w:t> </w:t>
      </w:r>
      <w:r>
        <w:rPr>
          <w:sz w:val="24"/>
        </w:rPr>
        <w:t>сопровождающего.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</w:tabs>
        <w:spacing w:line="275" w:lineRule="exact" w:before="3" w:after="0"/>
        <w:ind w:left="696" w:right="0" w:hanging="245"/>
        <w:jc w:val="left"/>
        <w:rPr>
          <w:sz w:val="24"/>
        </w:rPr>
      </w:pPr>
      <w:r>
        <w:rPr>
          <w:sz w:val="24"/>
        </w:rPr>
        <w:t>Первыми</w:t>
      </w:r>
      <w:r>
        <w:rPr>
          <w:spacing w:val="-5"/>
          <w:sz w:val="24"/>
        </w:rPr>
        <w:t> </w:t>
      </w:r>
      <w:r>
        <w:rPr>
          <w:sz w:val="24"/>
        </w:rPr>
        <w:t>выходят</w:t>
      </w:r>
      <w:r>
        <w:rPr>
          <w:spacing w:val="-5"/>
          <w:sz w:val="24"/>
        </w:rPr>
        <w:t> </w:t>
      </w:r>
      <w:r>
        <w:rPr>
          <w:sz w:val="24"/>
        </w:rPr>
        <w:t>дети,</w:t>
      </w:r>
      <w:r>
        <w:rPr>
          <w:spacing w:val="-4"/>
          <w:sz w:val="24"/>
        </w:rPr>
        <w:t> </w:t>
      </w:r>
      <w:r>
        <w:rPr>
          <w:sz w:val="24"/>
        </w:rPr>
        <w:t>занимающие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выхода</w:t>
      </w:r>
      <w:r>
        <w:rPr>
          <w:spacing w:val="-2"/>
          <w:sz w:val="24"/>
        </w:rPr>
        <w:t> </w:t>
      </w:r>
      <w:r>
        <w:rPr>
          <w:sz w:val="24"/>
        </w:rPr>
        <w:t>из салона.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</w:tabs>
        <w:spacing w:line="275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9"/>
          <w:sz w:val="24"/>
        </w:rPr>
        <w:t> </w:t>
      </w:r>
      <w:r>
        <w:rPr>
          <w:sz w:val="24"/>
        </w:rPr>
        <w:t>повторную</w:t>
      </w:r>
      <w:r>
        <w:rPr>
          <w:spacing w:val="-7"/>
          <w:sz w:val="24"/>
        </w:rPr>
        <w:t> </w:t>
      </w:r>
      <w:r>
        <w:rPr>
          <w:sz w:val="24"/>
        </w:rPr>
        <w:t>перекличку.</w:t>
      </w:r>
    </w:p>
    <w:p>
      <w:pPr>
        <w:pStyle w:val="ListParagraph"/>
        <w:numPr>
          <w:ilvl w:val="0"/>
          <w:numId w:val="7"/>
        </w:numPr>
        <w:tabs>
          <w:tab w:pos="698" w:val="left" w:leader="none"/>
        </w:tabs>
        <w:spacing w:line="275" w:lineRule="exact" w:before="3" w:after="0"/>
        <w:ind w:left="697" w:right="0" w:hanging="246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уходить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места</w:t>
      </w:r>
      <w:r>
        <w:rPr>
          <w:spacing w:val="-4"/>
          <w:sz w:val="24"/>
        </w:rPr>
        <w:t> </w:t>
      </w:r>
      <w:r>
        <w:rPr>
          <w:sz w:val="24"/>
        </w:rPr>
        <w:t>высадки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отъезда</w:t>
      </w:r>
      <w:r>
        <w:rPr>
          <w:spacing w:val="-4"/>
          <w:sz w:val="24"/>
        </w:rPr>
        <w:t> </w:t>
      </w:r>
      <w:r>
        <w:rPr>
          <w:sz w:val="24"/>
        </w:rPr>
        <w:t>автобуса.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</w:tabs>
        <w:spacing w:line="275" w:lineRule="exact" w:before="0" w:after="0"/>
        <w:ind w:left="696" w:right="0" w:hanging="245"/>
        <w:jc w:val="left"/>
        <w:rPr>
          <w:sz w:val="24"/>
        </w:rPr>
      </w:pPr>
      <w:r>
        <w:rPr>
          <w:sz w:val="24"/>
        </w:rPr>
        <w:t>Обо</w:t>
      </w:r>
      <w:r>
        <w:rPr>
          <w:spacing w:val="-2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недостатках,</w:t>
      </w:r>
      <w:r>
        <w:rPr>
          <w:spacing w:val="-4"/>
          <w:sz w:val="24"/>
        </w:rPr>
        <w:t> </w:t>
      </w:r>
      <w:r>
        <w:rPr>
          <w:sz w:val="24"/>
        </w:rPr>
        <w:t>отмеченных</w:t>
      </w:r>
      <w:r>
        <w:rPr>
          <w:spacing w:val="-7"/>
          <w:sz w:val="24"/>
        </w:rPr>
        <w:t> </w:t>
      </w:r>
      <w:r>
        <w:rPr>
          <w:sz w:val="24"/>
        </w:rPr>
        <w:t>вами</w:t>
      </w:r>
      <w:r>
        <w:rPr>
          <w:spacing w:val="-5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поездки,</w:t>
      </w:r>
      <w:r>
        <w:rPr>
          <w:spacing w:val="-4"/>
          <w:sz w:val="24"/>
        </w:rPr>
        <w:t> </w:t>
      </w:r>
      <w:r>
        <w:rPr>
          <w:sz w:val="24"/>
        </w:rPr>
        <w:t>сообщить</w:t>
      </w:r>
      <w:r>
        <w:rPr>
          <w:spacing w:val="-5"/>
          <w:sz w:val="24"/>
        </w:rPr>
        <w:t> </w:t>
      </w:r>
      <w:r>
        <w:rPr>
          <w:sz w:val="24"/>
        </w:rPr>
        <w:t>сопровождающему.</w:t>
      </w:r>
    </w:p>
    <w:sectPr>
      <w:pgSz w:w="11910" w:h="16840"/>
      <w:pgMar w:top="1040" w:bottom="280" w:left="8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96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7" w:hanging="2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96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8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6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3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7" w:hanging="2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9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7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85" w:hanging="216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8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8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8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8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82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8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83" w:hanging="21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275" w:lineRule="exact"/>
      <w:ind w:left="69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56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696" w:hanging="2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2021-06-02T19:48:18Z</dcterms:created>
  <dcterms:modified xsi:type="dcterms:W3CDTF">2021-06-02T19:48:18Z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