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AD3" w14:textId="0400F37F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85655" wp14:editId="3C3C2460">
            <wp:simplePos x="0" y="0"/>
            <wp:positionH relativeFrom="column">
              <wp:posOffset>-680085</wp:posOffset>
            </wp:positionH>
            <wp:positionV relativeFrom="paragraph">
              <wp:posOffset>-164465</wp:posOffset>
            </wp:positionV>
            <wp:extent cx="6961955" cy="9944100"/>
            <wp:effectExtent l="0" t="0" r="0" b="0"/>
            <wp:wrapNone/>
            <wp:docPr id="356526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4"/>
                    <a:stretch/>
                  </pic:blipFill>
                  <pic:spPr bwMode="auto">
                    <a:xfrm>
                      <a:off x="0" y="0"/>
                      <a:ext cx="6974041" cy="99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2A486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0D6764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9EF0C48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FA1E12A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318B8150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7960CE4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519B65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393BFD8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3F6E196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8153C20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8541B89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DC2EEF6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758F8B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E505AB5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4C1514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0D12220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0314BAC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C9BC448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69787D5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887B47C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0D7B0A5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12DF204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4203F8D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A9E2A1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DFFFBF5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78971F3E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1101E2E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C1634FE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7618B4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342572D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584D5A2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01D84DE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B5D977C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10AD3B1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369BB752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0D12E0F5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6AFCEF5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33F5466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7AAF0D7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66810F6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69290A0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395943BC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76FD20D4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4B87D77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5EF42BF1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28B098BB" w14:textId="77777777" w:rsidR="0045736D" w:rsidRDefault="0045736D" w:rsidP="00EC76B7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14:paraId="3769C9D3" w14:textId="19F0CF0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lastRenderedPageBreak/>
        <w:t>6. </w:t>
      </w:r>
      <w:r>
        <w:rPr>
          <w:rStyle w:val="c0"/>
          <w:b/>
          <w:bCs/>
          <w:color w:val="000000"/>
          <w:sz w:val="28"/>
          <w:szCs w:val="28"/>
        </w:rPr>
        <w:t>Номинации</w:t>
      </w:r>
      <w:r w:rsidR="001354A5">
        <w:rPr>
          <w:rStyle w:val="c0"/>
          <w:b/>
          <w:bCs/>
          <w:color w:val="000000"/>
          <w:sz w:val="28"/>
          <w:szCs w:val="28"/>
        </w:rPr>
        <w:t>:</w:t>
      </w:r>
    </w:p>
    <w:p w14:paraId="70706C41" w14:textId="28B34B91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1354A5">
        <w:rPr>
          <w:rStyle w:val="c3"/>
          <w:color w:val="000000"/>
          <w:sz w:val="28"/>
          <w:szCs w:val="28"/>
        </w:rPr>
        <w:t xml:space="preserve"> </w:t>
      </w:r>
      <w:r w:rsidR="009C4D40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Танцы народов мира</w:t>
      </w:r>
      <w:r w:rsidR="009C4D40">
        <w:rPr>
          <w:rStyle w:val="c3"/>
          <w:color w:val="000000"/>
          <w:sz w:val="28"/>
          <w:szCs w:val="28"/>
        </w:rPr>
        <w:t>»,</w:t>
      </w:r>
    </w:p>
    <w:p w14:paraId="2E8BF7F4" w14:textId="4089A2CA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1354A5">
        <w:rPr>
          <w:rStyle w:val="c3"/>
          <w:color w:val="000000"/>
          <w:sz w:val="28"/>
          <w:szCs w:val="28"/>
        </w:rPr>
        <w:t xml:space="preserve"> </w:t>
      </w:r>
      <w:r w:rsidR="009C4D40">
        <w:rPr>
          <w:rStyle w:val="c3"/>
          <w:color w:val="000000"/>
          <w:sz w:val="28"/>
          <w:szCs w:val="28"/>
        </w:rPr>
        <w:t>«</w:t>
      </w:r>
      <w:r w:rsidR="008054E2">
        <w:rPr>
          <w:rStyle w:val="c3"/>
          <w:color w:val="000000"/>
          <w:sz w:val="28"/>
          <w:szCs w:val="28"/>
        </w:rPr>
        <w:t>Народный с</w:t>
      </w:r>
      <w:r>
        <w:rPr>
          <w:rStyle w:val="c3"/>
          <w:color w:val="000000"/>
          <w:sz w:val="28"/>
          <w:szCs w:val="28"/>
        </w:rPr>
        <w:t xml:space="preserve">тилизованный </w:t>
      </w:r>
      <w:r w:rsidR="008054E2">
        <w:rPr>
          <w:rStyle w:val="c3"/>
          <w:color w:val="000000"/>
          <w:sz w:val="28"/>
          <w:szCs w:val="28"/>
        </w:rPr>
        <w:t>танец</w:t>
      </w:r>
      <w:r w:rsidR="009C4D40">
        <w:rPr>
          <w:rStyle w:val="c3"/>
          <w:color w:val="000000"/>
          <w:sz w:val="28"/>
          <w:szCs w:val="28"/>
        </w:rPr>
        <w:t>»,</w:t>
      </w:r>
    </w:p>
    <w:p w14:paraId="4AB4106D" w14:textId="152CAFCA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1354A5">
        <w:rPr>
          <w:rStyle w:val="c3"/>
          <w:color w:val="000000"/>
          <w:sz w:val="28"/>
          <w:szCs w:val="28"/>
        </w:rPr>
        <w:t xml:space="preserve"> </w:t>
      </w:r>
      <w:r w:rsidR="009C4D40">
        <w:rPr>
          <w:rStyle w:val="c3"/>
          <w:color w:val="000000"/>
          <w:sz w:val="28"/>
          <w:szCs w:val="28"/>
        </w:rPr>
        <w:t>«</w:t>
      </w:r>
      <w:r w:rsidR="008054E2">
        <w:rPr>
          <w:rStyle w:val="c3"/>
          <w:color w:val="000000"/>
          <w:sz w:val="28"/>
          <w:szCs w:val="28"/>
        </w:rPr>
        <w:t>Патриотический танцевальный номер</w:t>
      </w:r>
      <w:r w:rsidR="009C4D40">
        <w:rPr>
          <w:rStyle w:val="c3"/>
          <w:color w:val="000000"/>
          <w:sz w:val="28"/>
          <w:szCs w:val="28"/>
        </w:rPr>
        <w:t>»,</w:t>
      </w:r>
    </w:p>
    <w:p w14:paraId="78E6F5B1" w14:textId="111CD8C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1354A5">
        <w:rPr>
          <w:rStyle w:val="c3"/>
          <w:color w:val="000000"/>
          <w:sz w:val="28"/>
          <w:szCs w:val="28"/>
        </w:rPr>
        <w:t xml:space="preserve"> </w:t>
      </w:r>
      <w:r w:rsidR="009C4D40">
        <w:rPr>
          <w:rStyle w:val="c3"/>
          <w:color w:val="000000"/>
          <w:sz w:val="28"/>
          <w:szCs w:val="28"/>
        </w:rPr>
        <w:t>«</w:t>
      </w:r>
      <w:r w:rsidR="008054E2">
        <w:rPr>
          <w:rStyle w:val="c3"/>
          <w:color w:val="000000"/>
          <w:sz w:val="28"/>
          <w:szCs w:val="28"/>
        </w:rPr>
        <w:t>Характерный танец</w:t>
      </w:r>
      <w:r w:rsidR="009C4D40">
        <w:rPr>
          <w:rStyle w:val="c3"/>
          <w:color w:val="000000"/>
          <w:sz w:val="28"/>
          <w:szCs w:val="28"/>
        </w:rPr>
        <w:t>».</w:t>
      </w:r>
    </w:p>
    <w:p w14:paraId="12970607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Формы исполнения  </w:t>
      </w:r>
    </w:p>
    <w:p w14:paraId="46CEFE6E" w14:textId="45355984" w:rsidR="00EC76B7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- с</w:t>
      </w:r>
      <w:r w:rsidR="00EC76B7">
        <w:rPr>
          <w:rStyle w:val="c3"/>
          <w:color w:val="000000"/>
          <w:sz w:val="28"/>
          <w:szCs w:val="28"/>
        </w:rPr>
        <w:t>оло</w:t>
      </w:r>
      <w:r w:rsidR="009C4D40">
        <w:rPr>
          <w:rStyle w:val="c3"/>
          <w:color w:val="000000"/>
          <w:sz w:val="28"/>
          <w:szCs w:val="28"/>
        </w:rPr>
        <w:t>,</w:t>
      </w:r>
    </w:p>
    <w:p w14:paraId="0E038B2B" w14:textId="2AB80973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малая форма (2-4 человека)</w:t>
      </w:r>
      <w:r w:rsidR="009C4D40">
        <w:rPr>
          <w:rStyle w:val="c3"/>
          <w:color w:val="000000"/>
          <w:sz w:val="28"/>
          <w:szCs w:val="28"/>
        </w:rPr>
        <w:t>,</w:t>
      </w:r>
    </w:p>
    <w:p w14:paraId="38FEB5DB" w14:textId="49AE77C3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ансамбль</w:t>
      </w:r>
      <w:r w:rsidR="009C4D40">
        <w:rPr>
          <w:rStyle w:val="c3"/>
          <w:color w:val="000000"/>
          <w:sz w:val="28"/>
          <w:szCs w:val="28"/>
        </w:rPr>
        <w:t>.</w:t>
      </w:r>
    </w:p>
    <w:p w14:paraId="1E93661B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Награждение</w:t>
      </w:r>
    </w:p>
    <w:p w14:paraId="17C0E198" w14:textId="5CB1EAAB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8.1. Конкурсанты оцениваются жюри по 10-балльной системе.</w:t>
      </w:r>
    </w:p>
    <w:p w14:paraId="6DFFFF60" w14:textId="4D1B1E3C" w:rsidR="000610FD" w:rsidRDefault="00EC76B7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8.2. </w:t>
      </w:r>
      <w:r>
        <w:rPr>
          <w:rStyle w:val="c3"/>
          <w:color w:val="000000"/>
          <w:sz w:val="28"/>
          <w:szCs w:val="28"/>
        </w:rPr>
        <w:t>При оценке конкурсантов жюри будет придерживаться следующих критериев: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эмоциональность участников, их уровень артистизма</w:t>
      </w:r>
      <w:r w:rsidR="004F3D4E">
        <w:rPr>
          <w:rStyle w:val="c3"/>
          <w:color w:val="000000"/>
          <w:sz w:val="28"/>
          <w:szCs w:val="28"/>
        </w:rPr>
        <w:t>:</w:t>
      </w:r>
    </w:p>
    <w:p w14:paraId="3AE0559D" w14:textId="77777777" w:rsidR="000610FD" w:rsidRPr="000610FD" w:rsidRDefault="00EC76B7" w:rsidP="000610FD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актерское мастерство</w:t>
      </w:r>
      <w:r w:rsidR="000610FD">
        <w:rPr>
          <w:rStyle w:val="c3"/>
          <w:color w:val="000000"/>
          <w:sz w:val="28"/>
          <w:szCs w:val="28"/>
        </w:rPr>
        <w:t>,</w:t>
      </w:r>
    </w:p>
    <w:p w14:paraId="5D9B3825" w14:textId="5E6AC337" w:rsidR="00EC76B7" w:rsidRDefault="00EC76B7" w:rsidP="000610FD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раскрытие художественного образа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техника исполнения: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техника исполнения движений,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музыкальность,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ритмичность,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синхронность (где предполагается)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оригинальность балетмейстерского решения</w:t>
      </w:r>
      <w:r w:rsidR="000610FD">
        <w:rPr>
          <w:rStyle w:val="c3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композиционное построение номера</w:t>
      </w:r>
      <w:r w:rsidR="000610FD"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владение пространством сцены и вниманием зрителей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художественное оформление номера</w:t>
      </w:r>
      <w:r w:rsidR="000610FD">
        <w:rPr>
          <w:rStyle w:val="c3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костюмы, музыкальное оформление, реквизит</w:t>
      </w:r>
      <w:r w:rsidR="000610FD"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соответствие музыкального и хореографического материала</w:t>
      </w:r>
      <w:r w:rsidR="000610FD">
        <w:rPr>
          <w:rStyle w:val="c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применение драматургии, ярких и театрализованных эффектов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креативность (творческий подход)</w:t>
      </w:r>
      <w:r w:rsidR="000610FD"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Каждый критерий оценивается от 0 до 2</w:t>
      </w:r>
      <w:r w:rsidR="000610FD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х баллов</w:t>
      </w:r>
      <w:r w:rsidR="000610F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– в сумме максимум 10 баллов.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Каждый член жюри проставляет свои оценки в своем оценочном листе, затем среди всех оценок по каждому конкретному выступлению находится среднее арифметическое и этот результат является итоговой оценкой за выступление.</w:t>
      </w:r>
    </w:p>
    <w:p w14:paraId="26C5B890" w14:textId="6EA49972" w:rsidR="00EC76B7" w:rsidRDefault="00EC76B7" w:rsidP="000610F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8.3.</w:t>
      </w:r>
      <w:r w:rsidR="000610FD">
        <w:rPr>
          <w:rStyle w:val="c3"/>
          <w:color w:val="000000"/>
          <w:sz w:val="28"/>
          <w:szCs w:val="28"/>
        </w:rPr>
        <w:t xml:space="preserve"> Победители конкурса</w:t>
      </w:r>
      <w:r>
        <w:rPr>
          <w:rStyle w:val="c3"/>
          <w:color w:val="000000"/>
          <w:sz w:val="28"/>
          <w:szCs w:val="28"/>
        </w:rPr>
        <w:t xml:space="preserve"> награждаются дипломами Гран-при, Лауреатов 1,2,3 степеней</w:t>
      </w:r>
      <w:r w:rsidR="000610FD">
        <w:rPr>
          <w:rStyle w:val="c3"/>
          <w:color w:val="000000"/>
          <w:sz w:val="28"/>
          <w:szCs w:val="28"/>
        </w:rPr>
        <w:t>. Участники награждаются Дипломами.</w:t>
      </w:r>
    </w:p>
    <w:p w14:paraId="0A462CFB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Условия участия</w:t>
      </w:r>
    </w:p>
    <w:p w14:paraId="4138434B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</w:t>
      </w:r>
      <w:proofErr w:type="gramStart"/>
      <w:r>
        <w:rPr>
          <w:rStyle w:val="c3"/>
          <w:color w:val="000000"/>
          <w:sz w:val="28"/>
          <w:szCs w:val="28"/>
        </w:rPr>
        <w:t>1.Технические</w:t>
      </w:r>
      <w:proofErr w:type="gramEnd"/>
      <w:r>
        <w:rPr>
          <w:rStyle w:val="c3"/>
          <w:color w:val="000000"/>
          <w:sz w:val="28"/>
          <w:szCs w:val="28"/>
        </w:rPr>
        <w:t xml:space="preserve"> требования: носителями фонограмм являются USB-</w:t>
      </w:r>
      <w:proofErr w:type="spellStart"/>
      <w:r>
        <w:rPr>
          <w:rStyle w:val="c3"/>
          <w:color w:val="000000"/>
          <w:sz w:val="28"/>
          <w:szCs w:val="28"/>
        </w:rPr>
        <w:t>флеш</w:t>
      </w:r>
      <w:proofErr w:type="spellEnd"/>
      <w:r>
        <w:rPr>
          <w:rStyle w:val="c3"/>
          <w:color w:val="000000"/>
          <w:sz w:val="28"/>
          <w:szCs w:val="28"/>
        </w:rPr>
        <w:t>-накопители.</w:t>
      </w:r>
    </w:p>
    <w:p w14:paraId="267A713C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9.2. Танцевальная программа состоит из 1 номера, не более </w:t>
      </w:r>
      <w:r w:rsidR="008054E2">
        <w:rPr>
          <w:rStyle w:val="c3"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>-х минут.</w:t>
      </w:r>
    </w:p>
    <w:p w14:paraId="4256CE3C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</w:t>
      </w:r>
      <w:proofErr w:type="gramStart"/>
      <w:r w:rsidR="008054E2">
        <w:rPr>
          <w:rStyle w:val="c3"/>
          <w:color w:val="000000"/>
          <w:sz w:val="28"/>
          <w:szCs w:val="28"/>
        </w:rPr>
        <w:t>3</w:t>
      </w:r>
      <w:r>
        <w:rPr>
          <w:rStyle w:val="c3"/>
          <w:color w:val="000000"/>
          <w:sz w:val="28"/>
          <w:szCs w:val="28"/>
        </w:rPr>
        <w:t>.Участие</w:t>
      </w:r>
      <w:proofErr w:type="gramEnd"/>
      <w:r>
        <w:rPr>
          <w:rStyle w:val="c3"/>
          <w:color w:val="000000"/>
          <w:sz w:val="28"/>
          <w:szCs w:val="28"/>
        </w:rPr>
        <w:t xml:space="preserve"> в конкурсе для всех участников является бесплатным.</w:t>
      </w:r>
    </w:p>
    <w:p w14:paraId="1732998F" w14:textId="77777777" w:rsidR="00EC76B7" w:rsidRDefault="00EC76B7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9.</w:t>
      </w:r>
      <w:r w:rsidR="008054E2">
        <w:rPr>
          <w:rStyle w:val="c3"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>. Срок подачи заявок для участия в конкурсе заканчивается за 3 дня до его начала (форма прилагается).</w:t>
      </w:r>
    </w:p>
    <w:p w14:paraId="0B39BA8D" w14:textId="77777777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40B65E28" w14:textId="77777777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2F470172" w14:textId="77777777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520F2EE1" w14:textId="77777777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2B865DFC" w14:textId="77777777" w:rsidR="008054E2" w:rsidRDefault="008054E2" w:rsidP="00EC76B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0A1CD5DC" w14:textId="77777777" w:rsidR="00EC76B7" w:rsidRDefault="00EC76B7" w:rsidP="00EC76B7">
      <w:pPr>
        <w:pStyle w:val="c2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7"/>
          <w:szCs w:val="27"/>
        </w:rPr>
        <w:t>Приложение 1</w:t>
      </w:r>
    </w:p>
    <w:p w14:paraId="0F450E0D" w14:textId="77777777" w:rsidR="00EC76B7" w:rsidRDefault="00EC76B7" w:rsidP="00EC76B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ЗАЯВКА</w:t>
      </w:r>
    </w:p>
    <w:p w14:paraId="6738B3E1" w14:textId="77777777" w:rsidR="00EC76B7" w:rsidRDefault="00EC76B7" w:rsidP="00EC76B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на участие в школьном конкурсе хореографических работ</w:t>
      </w:r>
    </w:p>
    <w:p w14:paraId="0559B08F" w14:textId="77777777" w:rsidR="00EC76B7" w:rsidRDefault="00EC76B7" w:rsidP="00EC76B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7"/>
          <w:szCs w:val="27"/>
        </w:rPr>
      </w:pPr>
      <w:r>
        <w:rPr>
          <w:rStyle w:val="c11"/>
          <w:b/>
          <w:bCs/>
          <w:color w:val="000000"/>
          <w:sz w:val="27"/>
          <w:szCs w:val="27"/>
        </w:rPr>
        <w:t>«</w:t>
      </w:r>
      <w:r w:rsidR="008054E2">
        <w:rPr>
          <w:rStyle w:val="c11"/>
          <w:b/>
          <w:bCs/>
          <w:color w:val="000000"/>
          <w:sz w:val="27"/>
          <w:szCs w:val="27"/>
        </w:rPr>
        <w:t>МОЯ РОССИЯ</w:t>
      </w:r>
      <w:r>
        <w:rPr>
          <w:rStyle w:val="c11"/>
          <w:b/>
          <w:bCs/>
          <w:color w:val="000000"/>
          <w:sz w:val="27"/>
          <w:szCs w:val="27"/>
        </w:rPr>
        <w:t>»</w:t>
      </w:r>
    </w:p>
    <w:p w14:paraId="232B281C" w14:textId="77777777" w:rsidR="009C4D40" w:rsidRDefault="009C4D40" w:rsidP="00EC76B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D70E0D" w14:textId="77777777" w:rsidR="00EC76B7" w:rsidRPr="0060663F" w:rsidRDefault="00EC76B7" w:rsidP="00EC76B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ФИО участника</w:t>
      </w:r>
    </w:p>
    <w:p w14:paraId="4142FA17" w14:textId="77777777" w:rsidR="00EC76B7" w:rsidRPr="0060663F" w:rsidRDefault="00EC76B7" w:rsidP="00EC76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Возрастная категория</w:t>
      </w:r>
    </w:p>
    <w:p w14:paraId="41811760" w14:textId="77777777" w:rsidR="00EC76B7" w:rsidRPr="0060663F" w:rsidRDefault="00EC76B7" w:rsidP="00EC76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Номинация</w:t>
      </w:r>
    </w:p>
    <w:p w14:paraId="106AA19C" w14:textId="77777777" w:rsidR="00EC76B7" w:rsidRPr="0060663F" w:rsidRDefault="00EC76B7" w:rsidP="00EC76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Форма исполнения</w:t>
      </w:r>
    </w:p>
    <w:p w14:paraId="65C68814" w14:textId="77777777" w:rsidR="00EC76B7" w:rsidRPr="0060663F" w:rsidRDefault="00EC76B7" w:rsidP="00EC76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Название номера, продолжительность</w:t>
      </w:r>
    </w:p>
    <w:p w14:paraId="0C5F6021" w14:textId="77777777" w:rsidR="00EC76B7" w:rsidRPr="0060663F" w:rsidRDefault="00EC76B7" w:rsidP="00EC76B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663F">
        <w:rPr>
          <w:rStyle w:val="c5"/>
          <w:color w:val="000000"/>
          <w:sz w:val="28"/>
          <w:szCs w:val="28"/>
        </w:rPr>
        <w:t>ФИО руководителя</w:t>
      </w:r>
    </w:p>
    <w:p w14:paraId="41F784F1" w14:textId="77777777" w:rsidR="00E11A94" w:rsidRPr="009C4D40" w:rsidRDefault="00E11A94">
      <w:pPr>
        <w:rPr>
          <w:sz w:val="28"/>
          <w:szCs w:val="28"/>
        </w:rPr>
      </w:pPr>
    </w:p>
    <w:sectPr w:rsidR="00E11A94" w:rsidRPr="009C4D40" w:rsidSect="001354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0B1"/>
    <w:multiLevelType w:val="hybridMultilevel"/>
    <w:tmpl w:val="D77643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8560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B7"/>
    <w:rsid w:val="000610FD"/>
    <w:rsid w:val="001354A5"/>
    <w:rsid w:val="0045736D"/>
    <w:rsid w:val="004F3D4E"/>
    <w:rsid w:val="0060663F"/>
    <w:rsid w:val="00701AD3"/>
    <w:rsid w:val="008025D0"/>
    <w:rsid w:val="008054E2"/>
    <w:rsid w:val="00857FEE"/>
    <w:rsid w:val="009C4D40"/>
    <w:rsid w:val="00C625B7"/>
    <w:rsid w:val="00E11A94"/>
    <w:rsid w:val="00EC76B7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4D13"/>
  <w15:docId w15:val="{FA18402A-4C17-46EC-92A0-83167CB2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6B7"/>
  </w:style>
  <w:style w:type="paragraph" w:customStyle="1" w:styleId="c1">
    <w:name w:val="c1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6B7"/>
  </w:style>
  <w:style w:type="character" w:customStyle="1" w:styleId="c12">
    <w:name w:val="c12"/>
    <w:basedOn w:val="a0"/>
    <w:rsid w:val="00EC76B7"/>
  </w:style>
  <w:style w:type="character" w:styleId="a3">
    <w:name w:val="Hyperlink"/>
    <w:basedOn w:val="a0"/>
    <w:uiPriority w:val="99"/>
    <w:semiHidden/>
    <w:unhideWhenUsed/>
    <w:rsid w:val="00EC76B7"/>
    <w:rPr>
      <w:color w:val="0000FF"/>
      <w:u w:val="single"/>
    </w:rPr>
  </w:style>
  <w:style w:type="character" w:customStyle="1" w:styleId="c17">
    <w:name w:val="c17"/>
    <w:basedOn w:val="a0"/>
    <w:rsid w:val="00EC76B7"/>
  </w:style>
  <w:style w:type="paragraph" w:customStyle="1" w:styleId="c23">
    <w:name w:val="c23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76B7"/>
  </w:style>
  <w:style w:type="paragraph" w:customStyle="1" w:styleId="c13">
    <w:name w:val="c13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76B7"/>
  </w:style>
  <w:style w:type="paragraph" w:customStyle="1" w:styleId="c14">
    <w:name w:val="c14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76B7"/>
  </w:style>
  <w:style w:type="paragraph" w:customStyle="1" w:styleId="c7">
    <w:name w:val="c7"/>
    <w:basedOn w:val="a"/>
    <w:rsid w:val="00E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2023-10-09T11:40:00Z</cp:lastPrinted>
  <dcterms:created xsi:type="dcterms:W3CDTF">2023-10-08T07:11:00Z</dcterms:created>
  <dcterms:modified xsi:type="dcterms:W3CDTF">2023-10-23T05:09:00Z</dcterms:modified>
</cp:coreProperties>
</file>